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32FC" w:rsidRPr="00245C1B" w:rsidRDefault="005832FC" w:rsidP="005832FC">
      <w:pPr>
        <w:jc w:val="center"/>
        <w:rPr>
          <w:b/>
          <w:u w:val="single"/>
        </w:rPr>
      </w:pPr>
      <w:r w:rsidRPr="00245C1B">
        <w:rPr>
          <w:b/>
          <w:u w:val="single"/>
        </w:rPr>
        <w:t xml:space="preserve">Poučení o bezpečnosti a kritéria hodnocení </w:t>
      </w:r>
      <w:r w:rsidR="00FA4427" w:rsidRPr="00245C1B">
        <w:rPr>
          <w:b/>
          <w:u w:val="single"/>
        </w:rPr>
        <w:t>v t</w:t>
      </w:r>
      <w:r w:rsidRPr="00245C1B">
        <w:rPr>
          <w:b/>
          <w:u w:val="single"/>
        </w:rPr>
        <w:t>ělesné výchově</w:t>
      </w:r>
    </w:p>
    <w:p w:rsidR="005832FC" w:rsidRPr="0039051A" w:rsidRDefault="005832FC" w:rsidP="00EA09AD">
      <w:pPr>
        <w:ind w:left="708" w:right="541" w:firstLine="708"/>
        <w:rPr>
          <w:b/>
          <w:i/>
          <w:sz w:val="20"/>
          <w:szCs w:val="20"/>
          <w:u w:val="single"/>
        </w:rPr>
      </w:pPr>
      <w:r w:rsidRPr="0039051A">
        <w:rPr>
          <w:b/>
          <w:i/>
          <w:sz w:val="20"/>
          <w:szCs w:val="20"/>
          <w:u w:val="single"/>
        </w:rPr>
        <w:t>Do každé hodiny nosí žáci žákovsk</w:t>
      </w:r>
      <w:r w:rsidR="00F4222E">
        <w:rPr>
          <w:b/>
          <w:i/>
          <w:sz w:val="20"/>
          <w:szCs w:val="20"/>
          <w:u w:val="single"/>
        </w:rPr>
        <w:t>ý diář</w:t>
      </w:r>
      <w:r w:rsidRPr="0039051A">
        <w:rPr>
          <w:b/>
          <w:i/>
          <w:sz w:val="20"/>
          <w:szCs w:val="20"/>
          <w:u w:val="single"/>
        </w:rPr>
        <w:t>!</w:t>
      </w:r>
    </w:p>
    <w:p w:rsidR="005832FC" w:rsidRPr="00245C1B" w:rsidRDefault="00183E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1)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 xml:space="preserve">Žák vchází do areálu tělocvičny </w:t>
      </w:r>
      <w:r w:rsidR="00FA4427" w:rsidRPr="00245C1B">
        <w:rPr>
          <w:sz w:val="20"/>
          <w:szCs w:val="20"/>
        </w:rPr>
        <w:t>5 minut před zahájením hodiny T</w:t>
      </w:r>
      <w:r w:rsidR="0041195C">
        <w:rPr>
          <w:sz w:val="20"/>
          <w:szCs w:val="20"/>
        </w:rPr>
        <w:t>V</w:t>
      </w:r>
      <w:r w:rsidR="005832FC" w:rsidRPr="00245C1B">
        <w:rPr>
          <w:sz w:val="20"/>
          <w:szCs w:val="20"/>
        </w:rPr>
        <w:t xml:space="preserve"> a jde se převléknout do šatny.</w:t>
      </w:r>
    </w:p>
    <w:p w:rsidR="000E3033" w:rsidRDefault="00183E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2)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Cvičební úbor se skládá z trika, tepláků</w:t>
      </w:r>
      <w:r w:rsidR="00AD2804" w:rsidRPr="00245C1B">
        <w:rPr>
          <w:sz w:val="20"/>
          <w:szCs w:val="20"/>
        </w:rPr>
        <w:t xml:space="preserve"> </w:t>
      </w:r>
      <w:r w:rsidR="00FA4427" w:rsidRPr="00245C1B">
        <w:rPr>
          <w:sz w:val="20"/>
          <w:szCs w:val="20"/>
        </w:rPr>
        <w:t>(</w:t>
      </w:r>
      <w:r w:rsidR="005832FC" w:rsidRPr="00245C1B">
        <w:rPr>
          <w:sz w:val="20"/>
          <w:szCs w:val="20"/>
        </w:rPr>
        <w:t xml:space="preserve">kraťasů, </w:t>
      </w:r>
      <w:r w:rsidR="000E3033">
        <w:rPr>
          <w:sz w:val="20"/>
          <w:szCs w:val="20"/>
        </w:rPr>
        <w:t>legín) mikiny, sportovní obuv</w:t>
      </w:r>
      <w:r w:rsidR="0041195C">
        <w:rPr>
          <w:sz w:val="20"/>
          <w:szCs w:val="20"/>
        </w:rPr>
        <w:t>i.</w:t>
      </w:r>
    </w:p>
    <w:p w:rsidR="006604C7" w:rsidRDefault="00183E5F" w:rsidP="006604C7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3)</w:t>
      </w:r>
      <w:r w:rsidR="0041195C">
        <w:rPr>
          <w:b/>
          <w:sz w:val="20"/>
          <w:szCs w:val="20"/>
        </w:rPr>
        <w:t xml:space="preserve"> </w:t>
      </w:r>
      <w:r w:rsidR="006604C7">
        <w:rPr>
          <w:sz w:val="20"/>
          <w:szCs w:val="20"/>
        </w:rPr>
        <w:t>Před cvičení</w:t>
      </w:r>
      <w:r>
        <w:rPr>
          <w:sz w:val="20"/>
          <w:szCs w:val="20"/>
        </w:rPr>
        <w:t>m</w:t>
      </w:r>
      <w:r w:rsidR="006604C7">
        <w:rPr>
          <w:sz w:val="20"/>
          <w:szCs w:val="20"/>
        </w:rPr>
        <w:t xml:space="preserve"> se vhodně upraví (nejsou přípustné rozpuštěné dlouhé vlasy, které zamezují vidění a orientaci, nadměrně dlouhé nehty a piersing na odkrytých částech těla je přelepen nebo odstraněn)</w:t>
      </w:r>
      <w:r w:rsidR="0041195C">
        <w:rPr>
          <w:sz w:val="20"/>
          <w:szCs w:val="20"/>
        </w:rPr>
        <w:t>.</w:t>
      </w:r>
    </w:p>
    <w:p w:rsidR="005832FC" w:rsidRPr="00245C1B" w:rsidRDefault="00183E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4)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 xml:space="preserve">Na oděvu nejsou žádné zipy, knoflíky a jiné ozdoby, které by ohrozily bezpečnost </w:t>
      </w:r>
      <w:r w:rsidR="00AD2804" w:rsidRPr="00245C1B">
        <w:rPr>
          <w:sz w:val="20"/>
          <w:szCs w:val="20"/>
        </w:rPr>
        <w:t xml:space="preserve">žáků </w:t>
      </w:r>
      <w:r w:rsidR="005832FC" w:rsidRPr="00245C1B">
        <w:rPr>
          <w:sz w:val="20"/>
          <w:szCs w:val="20"/>
        </w:rPr>
        <w:t>při cvičení.</w:t>
      </w:r>
    </w:p>
    <w:p w:rsidR="005832FC" w:rsidRPr="00245C1B" w:rsidRDefault="00183E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5)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Ostatní ozdoby, náramky, šperky, velké náušnice a jiné cennosti (např. mobily, tablety…) zůstávají v</w:t>
      </w:r>
      <w:r w:rsidR="00FA4427" w:rsidRPr="00245C1B">
        <w:rPr>
          <w:sz w:val="20"/>
          <w:szCs w:val="20"/>
        </w:rPr>
        <w:t> </w:t>
      </w:r>
      <w:r w:rsidR="005832FC" w:rsidRPr="00245C1B">
        <w:rPr>
          <w:sz w:val="20"/>
          <w:szCs w:val="20"/>
        </w:rPr>
        <w:t>šatně</w:t>
      </w:r>
      <w:r w:rsidR="00FA4427" w:rsidRPr="00245C1B">
        <w:rPr>
          <w:sz w:val="20"/>
          <w:szCs w:val="20"/>
        </w:rPr>
        <w:t xml:space="preserve"> na vlastní zodpovědnost</w:t>
      </w:r>
      <w:r w:rsidR="005832FC" w:rsidRPr="00245C1B">
        <w:rPr>
          <w:sz w:val="20"/>
          <w:szCs w:val="20"/>
        </w:rPr>
        <w:t>.</w:t>
      </w:r>
    </w:p>
    <w:p w:rsidR="005832FC" w:rsidRPr="00245C1B" w:rsidRDefault="00183E5F" w:rsidP="005832FC">
      <w:pPr>
        <w:rPr>
          <w:b/>
          <w:i/>
          <w:sz w:val="20"/>
          <w:szCs w:val="20"/>
        </w:rPr>
      </w:pPr>
      <w:r w:rsidRPr="00A62831">
        <w:rPr>
          <w:b/>
          <w:i/>
          <w:sz w:val="20"/>
          <w:szCs w:val="20"/>
        </w:rPr>
        <w:t>6)</w:t>
      </w:r>
      <w:r w:rsidR="0041195C">
        <w:rPr>
          <w:b/>
          <w:i/>
          <w:sz w:val="20"/>
          <w:szCs w:val="20"/>
        </w:rPr>
        <w:t xml:space="preserve"> </w:t>
      </w:r>
      <w:r w:rsidR="00AD2804" w:rsidRPr="00245C1B">
        <w:rPr>
          <w:b/>
          <w:i/>
          <w:sz w:val="20"/>
          <w:szCs w:val="20"/>
        </w:rPr>
        <w:t>Zapomene-li</w:t>
      </w:r>
      <w:r w:rsidR="005832FC" w:rsidRPr="00245C1B">
        <w:rPr>
          <w:b/>
          <w:i/>
          <w:sz w:val="20"/>
          <w:szCs w:val="20"/>
        </w:rPr>
        <w:t xml:space="preserve"> </w:t>
      </w:r>
      <w:r w:rsidR="00AD2804" w:rsidRPr="00245C1B">
        <w:rPr>
          <w:b/>
          <w:i/>
          <w:sz w:val="20"/>
          <w:szCs w:val="20"/>
        </w:rPr>
        <w:t>žák</w:t>
      </w:r>
      <w:r w:rsidR="005832FC" w:rsidRPr="00245C1B">
        <w:rPr>
          <w:b/>
          <w:i/>
          <w:sz w:val="20"/>
          <w:szCs w:val="20"/>
        </w:rPr>
        <w:t xml:space="preserve"> cvičební úbor, zapíše si </w:t>
      </w:r>
      <w:r w:rsidR="00AD2804" w:rsidRPr="00245C1B">
        <w:rPr>
          <w:b/>
          <w:i/>
          <w:sz w:val="20"/>
          <w:szCs w:val="20"/>
        </w:rPr>
        <w:t xml:space="preserve">před hodinou </w:t>
      </w:r>
      <w:r w:rsidR="005832FC" w:rsidRPr="00245C1B">
        <w:rPr>
          <w:b/>
          <w:i/>
          <w:sz w:val="20"/>
          <w:szCs w:val="20"/>
        </w:rPr>
        <w:t>zapomenutí do</w:t>
      </w:r>
      <w:r w:rsidR="00F4222E">
        <w:rPr>
          <w:b/>
          <w:i/>
          <w:sz w:val="20"/>
          <w:szCs w:val="20"/>
        </w:rPr>
        <w:t xml:space="preserve"> zapomínání v</w:t>
      </w:r>
      <w:r w:rsidR="0041195C">
        <w:rPr>
          <w:b/>
          <w:i/>
          <w:sz w:val="20"/>
          <w:szCs w:val="20"/>
        </w:rPr>
        <w:t> </w:t>
      </w:r>
      <w:r w:rsidR="005832FC" w:rsidRPr="00245C1B">
        <w:rPr>
          <w:b/>
          <w:i/>
          <w:sz w:val="20"/>
          <w:szCs w:val="20"/>
        </w:rPr>
        <w:t>žákovské</w:t>
      </w:r>
      <w:r w:rsidR="00F4222E">
        <w:rPr>
          <w:b/>
          <w:i/>
          <w:sz w:val="20"/>
          <w:szCs w:val="20"/>
        </w:rPr>
        <w:t>m</w:t>
      </w:r>
      <w:r w:rsidR="005832FC" w:rsidRPr="00245C1B">
        <w:rPr>
          <w:b/>
          <w:i/>
          <w:sz w:val="20"/>
          <w:szCs w:val="20"/>
        </w:rPr>
        <w:t xml:space="preserve"> </w:t>
      </w:r>
      <w:r w:rsidR="00F4222E">
        <w:rPr>
          <w:b/>
          <w:i/>
          <w:sz w:val="20"/>
          <w:szCs w:val="20"/>
        </w:rPr>
        <w:t>diáři</w:t>
      </w:r>
      <w:r w:rsidR="005832FC" w:rsidRPr="00245C1B">
        <w:rPr>
          <w:b/>
          <w:i/>
          <w:sz w:val="20"/>
          <w:szCs w:val="20"/>
        </w:rPr>
        <w:t xml:space="preserve"> a předloží u nástupu.</w:t>
      </w:r>
    </w:p>
    <w:p w:rsidR="00EA09AD" w:rsidRDefault="00183E5F" w:rsidP="005832FC">
      <w:pPr>
        <w:rPr>
          <w:b/>
          <w:sz w:val="20"/>
          <w:szCs w:val="20"/>
        </w:rPr>
      </w:pPr>
      <w:r>
        <w:rPr>
          <w:b/>
          <w:i/>
          <w:sz w:val="20"/>
          <w:szCs w:val="20"/>
        </w:rPr>
        <w:t>7)</w:t>
      </w:r>
      <w:r w:rsidR="0041195C">
        <w:rPr>
          <w:b/>
          <w:i/>
          <w:sz w:val="20"/>
          <w:szCs w:val="20"/>
        </w:rPr>
        <w:t xml:space="preserve"> </w:t>
      </w:r>
      <w:r w:rsidR="00354F0F" w:rsidRPr="00EA09AD">
        <w:rPr>
          <w:sz w:val="20"/>
          <w:szCs w:val="20"/>
        </w:rPr>
        <w:t>V každé</w:t>
      </w:r>
      <w:r w:rsidR="00FA4427" w:rsidRPr="00EA09AD">
        <w:rPr>
          <w:sz w:val="20"/>
          <w:szCs w:val="20"/>
        </w:rPr>
        <w:t>m</w:t>
      </w:r>
      <w:r w:rsidR="00354F0F" w:rsidRPr="00EA09AD">
        <w:rPr>
          <w:sz w:val="20"/>
          <w:szCs w:val="20"/>
        </w:rPr>
        <w:t xml:space="preserve"> pololetí jsou tolerována</w:t>
      </w:r>
      <w:r w:rsidR="00EA09AD" w:rsidRPr="00EA09AD">
        <w:rPr>
          <w:sz w:val="20"/>
          <w:szCs w:val="20"/>
        </w:rPr>
        <w:t xml:space="preserve"> 3 zapomenutí cvičebního úboru</w:t>
      </w:r>
      <w:r w:rsidR="00EA09AD">
        <w:rPr>
          <w:b/>
          <w:sz w:val="20"/>
          <w:szCs w:val="20"/>
        </w:rPr>
        <w:t xml:space="preserve"> – připravenost k</w:t>
      </w:r>
      <w:r w:rsidR="0041195C">
        <w:rPr>
          <w:b/>
          <w:sz w:val="20"/>
          <w:szCs w:val="20"/>
        </w:rPr>
        <w:t> </w:t>
      </w:r>
      <w:r w:rsidR="00EA09AD">
        <w:rPr>
          <w:b/>
          <w:sz w:val="20"/>
          <w:szCs w:val="20"/>
        </w:rPr>
        <w:t>hodině</w:t>
      </w:r>
      <w:r w:rsidR="0041195C">
        <w:rPr>
          <w:b/>
          <w:sz w:val="20"/>
          <w:szCs w:val="20"/>
        </w:rPr>
        <w:t>.</w:t>
      </w:r>
    </w:p>
    <w:p w:rsidR="005832FC" w:rsidRPr="00245C1B" w:rsidRDefault="00183E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8)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V šatnách je zakázáno otevírání</w:t>
      </w:r>
      <w:r w:rsidR="00F4222E">
        <w:rPr>
          <w:sz w:val="20"/>
          <w:szCs w:val="20"/>
        </w:rPr>
        <w:t xml:space="preserve"> velkých</w:t>
      </w:r>
      <w:r w:rsidR="005832FC" w:rsidRPr="00245C1B">
        <w:rPr>
          <w:sz w:val="20"/>
          <w:szCs w:val="20"/>
        </w:rPr>
        <w:t xml:space="preserve"> oken.</w:t>
      </w:r>
    </w:p>
    <w:p w:rsidR="005832FC" w:rsidRPr="00245C1B" w:rsidRDefault="00183E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9)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Důležité instrukce k hodině si žáci přečtou na dveřích kabinetu T</w:t>
      </w:r>
      <w:r w:rsidR="0041195C">
        <w:rPr>
          <w:sz w:val="20"/>
          <w:szCs w:val="20"/>
        </w:rPr>
        <w:t>V</w:t>
      </w:r>
      <w:r w:rsidR="005832FC" w:rsidRPr="00245C1B">
        <w:rPr>
          <w:sz w:val="20"/>
          <w:szCs w:val="20"/>
        </w:rPr>
        <w:t>.</w:t>
      </w:r>
    </w:p>
    <w:p w:rsidR="005832FC" w:rsidRPr="00245C1B" w:rsidRDefault="00E8145F" w:rsidP="005832FC">
      <w:pPr>
        <w:rPr>
          <w:b/>
          <w:sz w:val="20"/>
          <w:szCs w:val="20"/>
        </w:rPr>
      </w:pPr>
      <w:r>
        <w:rPr>
          <w:b/>
          <w:sz w:val="20"/>
          <w:szCs w:val="20"/>
        </w:rPr>
        <w:t>10)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b/>
          <w:sz w:val="20"/>
          <w:szCs w:val="20"/>
        </w:rPr>
        <w:t>Vstup do tělocvičny</w:t>
      </w:r>
      <w:r w:rsidR="000B0B47">
        <w:rPr>
          <w:b/>
          <w:sz w:val="20"/>
          <w:szCs w:val="20"/>
        </w:rPr>
        <w:t xml:space="preserve"> a na školní hřiště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b/>
          <w:sz w:val="20"/>
          <w:szCs w:val="20"/>
        </w:rPr>
        <w:t>bez vyučujícího T</w:t>
      </w:r>
      <w:r w:rsidR="005462D7">
        <w:rPr>
          <w:b/>
          <w:sz w:val="20"/>
          <w:szCs w:val="20"/>
        </w:rPr>
        <w:t>V</w:t>
      </w:r>
      <w:r w:rsidR="005832FC" w:rsidRPr="00245C1B">
        <w:rPr>
          <w:b/>
          <w:sz w:val="20"/>
          <w:szCs w:val="20"/>
        </w:rPr>
        <w:t xml:space="preserve"> je přísně zakázán.</w:t>
      </w:r>
    </w:p>
    <w:p w:rsidR="00FA4427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11)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Po výzvě učitele žáci vchází do tělocvičny a ihned se po</w:t>
      </w:r>
      <w:r w:rsidR="00FA4427" w:rsidRPr="00245C1B">
        <w:rPr>
          <w:sz w:val="20"/>
          <w:szCs w:val="20"/>
        </w:rPr>
        <w:t>staví do nástupu.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12)</w:t>
      </w:r>
      <w:r w:rsidR="0041195C">
        <w:rPr>
          <w:b/>
          <w:sz w:val="20"/>
          <w:szCs w:val="20"/>
        </w:rPr>
        <w:t xml:space="preserve"> </w:t>
      </w:r>
      <w:r w:rsidR="00FA4427" w:rsidRPr="00245C1B">
        <w:rPr>
          <w:sz w:val="20"/>
          <w:szCs w:val="20"/>
        </w:rPr>
        <w:t>N</w:t>
      </w:r>
      <w:r w:rsidR="005832FC" w:rsidRPr="00245C1B">
        <w:rPr>
          <w:sz w:val="20"/>
          <w:szCs w:val="20"/>
        </w:rPr>
        <w:t xml:space="preserve">ecvičící </w:t>
      </w:r>
      <w:r w:rsidR="00EA09AD">
        <w:rPr>
          <w:sz w:val="20"/>
          <w:szCs w:val="20"/>
        </w:rPr>
        <w:t xml:space="preserve">u nástupu </w:t>
      </w:r>
      <w:r w:rsidR="005832FC" w:rsidRPr="00245C1B">
        <w:rPr>
          <w:sz w:val="20"/>
          <w:szCs w:val="20"/>
        </w:rPr>
        <w:t>předkládají omluvenky napsané rodiči v</w:t>
      </w:r>
      <w:r w:rsidR="00175946">
        <w:rPr>
          <w:sz w:val="20"/>
          <w:szCs w:val="20"/>
        </w:rPr>
        <w:t> </w:t>
      </w:r>
      <w:r w:rsidR="005832FC" w:rsidRPr="00245C1B">
        <w:rPr>
          <w:sz w:val="20"/>
          <w:szCs w:val="20"/>
        </w:rPr>
        <w:t>žákovské</w:t>
      </w:r>
      <w:r w:rsidR="00175946">
        <w:rPr>
          <w:sz w:val="20"/>
          <w:szCs w:val="20"/>
        </w:rPr>
        <w:t>m diáři</w:t>
      </w:r>
      <w:r w:rsidR="005832FC" w:rsidRPr="00245C1B">
        <w:rPr>
          <w:sz w:val="20"/>
          <w:szCs w:val="20"/>
        </w:rPr>
        <w:t xml:space="preserve">. 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13)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Do tělocvičny žáci vstupují jen v naprosto čisté obuvi.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14)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 xml:space="preserve">V hodině žáci plní pokyny učitele, nikdo nesmí opustit tělocvičnu nebo hřiště bez souhlasu učitele. 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15)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 xml:space="preserve">Změřené výkony si </w:t>
      </w:r>
      <w:r w:rsidR="00FA4427" w:rsidRPr="00245C1B">
        <w:rPr>
          <w:sz w:val="20"/>
          <w:szCs w:val="20"/>
        </w:rPr>
        <w:t xml:space="preserve">žáci </w:t>
      </w:r>
      <w:r w:rsidR="005832FC" w:rsidRPr="00245C1B">
        <w:rPr>
          <w:sz w:val="20"/>
          <w:szCs w:val="20"/>
        </w:rPr>
        <w:t>z</w:t>
      </w:r>
      <w:r w:rsidR="00EA09AD">
        <w:rPr>
          <w:sz w:val="20"/>
          <w:szCs w:val="20"/>
        </w:rPr>
        <w:t>apisují sami do</w:t>
      </w:r>
      <w:r w:rsidR="00FF531F">
        <w:rPr>
          <w:sz w:val="20"/>
          <w:szCs w:val="20"/>
        </w:rPr>
        <w:t xml:space="preserve"> tabulky v</w:t>
      </w:r>
      <w:r w:rsidR="00EA09AD">
        <w:rPr>
          <w:sz w:val="20"/>
          <w:szCs w:val="20"/>
        </w:rPr>
        <w:t xml:space="preserve"> žákovské</w:t>
      </w:r>
      <w:r w:rsidR="00F4222E">
        <w:rPr>
          <w:sz w:val="20"/>
          <w:szCs w:val="20"/>
        </w:rPr>
        <w:t>m</w:t>
      </w:r>
      <w:r w:rsidR="00EA09AD">
        <w:rPr>
          <w:sz w:val="20"/>
          <w:szCs w:val="20"/>
        </w:rPr>
        <w:t xml:space="preserve"> </w:t>
      </w:r>
      <w:r w:rsidR="00F4222E">
        <w:rPr>
          <w:sz w:val="20"/>
          <w:szCs w:val="20"/>
        </w:rPr>
        <w:t>diáři.</w:t>
      </w:r>
    </w:p>
    <w:p w:rsidR="005832FC" w:rsidRPr="00245C1B" w:rsidRDefault="00E8145F" w:rsidP="00245C1B">
      <w:pPr>
        <w:rPr>
          <w:b/>
          <w:sz w:val="20"/>
          <w:szCs w:val="20"/>
        </w:rPr>
      </w:pPr>
      <w:r>
        <w:rPr>
          <w:b/>
          <w:sz w:val="20"/>
          <w:szCs w:val="20"/>
        </w:rPr>
        <w:t>16)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b/>
          <w:sz w:val="20"/>
          <w:szCs w:val="20"/>
        </w:rPr>
        <w:t>Každý úraz žáci ihned hlásí</w:t>
      </w:r>
      <w:r w:rsidR="00245C1B" w:rsidRPr="00245C1B">
        <w:rPr>
          <w:b/>
          <w:sz w:val="20"/>
          <w:szCs w:val="20"/>
        </w:rPr>
        <w:t xml:space="preserve"> </w:t>
      </w:r>
      <w:r w:rsidR="005832FC" w:rsidRPr="00245C1B">
        <w:rPr>
          <w:b/>
          <w:sz w:val="20"/>
          <w:szCs w:val="20"/>
        </w:rPr>
        <w:t>vyučujícímu T</w:t>
      </w:r>
      <w:r w:rsidR="0041195C">
        <w:rPr>
          <w:b/>
          <w:sz w:val="20"/>
          <w:szCs w:val="20"/>
        </w:rPr>
        <w:t>V</w:t>
      </w:r>
      <w:r w:rsidR="005832FC" w:rsidRPr="00245C1B">
        <w:rPr>
          <w:b/>
          <w:sz w:val="20"/>
          <w:szCs w:val="20"/>
        </w:rPr>
        <w:t>.</w:t>
      </w:r>
    </w:p>
    <w:p w:rsidR="005832FC" w:rsidRDefault="00E8145F" w:rsidP="005832FC">
      <w:pPr>
        <w:rPr>
          <w:b/>
          <w:i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17)</w:t>
      </w:r>
      <w:r w:rsidR="0041195C">
        <w:rPr>
          <w:b/>
          <w:sz w:val="20"/>
          <w:szCs w:val="20"/>
          <w:u w:val="single"/>
        </w:rPr>
        <w:t xml:space="preserve"> </w:t>
      </w:r>
      <w:r w:rsidR="005832FC" w:rsidRPr="00245C1B">
        <w:rPr>
          <w:b/>
          <w:i/>
          <w:sz w:val="20"/>
          <w:szCs w:val="20"/>
          <w:u w:val="single"/>
        </w:rPr>
        <w:t>Žáci</w:t>
      </w:r>
      <w:r w:rsidR="0041195C">
        <w:rPr>
          <w:b/>
          <w:i/>
          <w:sz w:val="20"/>
          <w:szCs w:val="20"/>
          <w:u w:val="single"/>
        </w:rPr>
        <w:t xml:space="preserve"> </w:t>
      </w:r>
      <w:r w:rsidR="00EA09AD">
        <w:rPr>
          <w:b/>
          <w:i/>
          <w:sz w:val="20"/>
          <w:szCs w:val="20"/>
          <w:u w:val="single"/>
        </w:rPr>
        <w:t xml:space="preserve"> celoročně uvolněni, </w:t>
      </w:r>
      <w:r w:rsidR="005832FC" w:rsidRPr="00245C1B">
        <w:rPr>
          <w:b/>
          <w:i/>
          <w:sz w:val="20"/>
          <w:szCs w:val="20"/>
          <w:u w:val="single"/>
        </w:rPr>
        <w:t>s částečným omezením</w:t>
      </w:r>
      <w:r w:rsidR="00EA09AD">
        <w:rPr>
          <w:b/>
          <w:i/>
          <w:sz w:val="20"/>
          <w:szCs w:val="20"/>
          <w:u w:val="single"/>
        </w:rPr>
        <w:t xml:space="preserve"> nebo se změnou zdravotního stavu </w:t>
      </w:r>
      <w:r w:rsidR="005832FC" w:rsidRPr="00245C1B">
        <w:rPr>
          <w:b/>
          <w:i/>
          <w:sz w:val="20"/>
          <w:szCs w:val="20"/>
          <w:u w:val="single"/>
        </w:rPr>
        <w:t>musí předložit lékařské potvrzení do konce září vyučujícímu T</w:t>
      </w:r>
      <w:r w:rsidR="0041195C">
        <w:rPr>
          <w:b/>
          <w:i/>
          <w:sz w:val="20"/>
          <w:szCs w:val="20"/>
          <w:u w:val="single"/>
        </w:rPr>
        <w:t>V</w:t>
      </w:r>
      <w:r w:rsidR="005832FC" w:rsidRPr="00245C1B">
        <w:rPr>
          <w:b/>
          <w:i/>
          <w:sz w:val="20"/>
          <w:szCs w:val="20"/>
          <w:u w:val="single"/>
        </w:rPr>
        <w:t>.</w:t>
      </w:r>
    </w:p>
    <w:p w:rsidR="005462D7" w:rsidRDefault="00676F97" w:rsidP="005832FC">
      <w:pPr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t>Rodič může omluvit 1 hodinu T</w:t>
      </w:r>
      <w:r w:rsidR="0041195C">
        <w:rPr>
          <w:b/>
          <w:i/>
          <w:sz w:val="20"/>
          <w:szCs w:val="20"/>
          <w:u w:val="single"/>
        </w:rPr>
        <w:t>V</w:t>
      </w:r>
      <w:r>
        <w:rPr>
          <w:b/>
          <w:i/>
          <w:sz w:val="20"/>
          <w:szCs w:val="20"/>
          <w:u w:val="single"/>
        </w:rPr>
        <w:t xml:space="preserve"> ze zdravotních důvodů. </w:t>
      </w:r>
      <w:r w:rsidR="005462D7">
        <w:rPr>
          <w:b/>
          <w:i/>
          <w:sz w:val="20"/>
          <w:szCs w:val="20"/>
          <w:u w:val="single"/>
        </w:rPr>
        <w:t>Při delší zdravotní indispozici může škola požadovat v odůvodněných případech lékařské vyjádření o neschopnosti cvičit.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18)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Žáci dodržují zásady hygieny a bezpečnosti při hodiná</w:t>
      </w:r>
      <w:r w:rsidR="00AD2804" w:rsidRPr="00245C1B">
        <w:rPr>
          <w:sz w:val="20"/>
          <w:szCs w:val="20"/>
        </w:rPr>
        <w:t>ch T</w:t>
      </w:r>
      <w:r w:rsidR="0041195C">
        <w:rPr>
          <w:sz w:val="20"/>
          <w:szCs w:val="20"/>
        </w:rPr>
        <w:t>V</w:t>
      </w:r>
      <w:r w:rsidR="005832FC" w:rsidRPr="00245C1B">
        <w:rPr>
          <w:sz w:val="20"/>
          <w:szCs w:val="20"/>
        </w:rPr>
        <w:t xml:space="preserve"> tak</w:t>
      </w:r>
      <w:r w:rsidR="00EA09AD">
        <w:rPr>
          <w:sz w:val="20"/>
          <w:szCs w:val="20"/>
        </w:rPr>
        <w:t>,</w:t>
      </w:r>
      <w:r w:rsidR="005832FC" w:rsidRPr="00245C1B">
        <w:rPr>
          <w:sz w:val="20"/>
          <w:szCs w:val="20"/>
        </w:rPr>
        <w:t xml:space="preserve"> aby neohrozili zdraví své i</w:t>
      </w:r>
      <w:r w:rsidR="0041195C">
        <w:rPr>
          <w:sz w:val="20"/>
          <w:szCs w:val="20"/>
        </w:rPr>
        <w:t> </w:t>
      </w:r>
      <w:r w:rsidR="005832FC" w:rsidRPr="00245C1B">
        <w:rPr>
          <w:sz w:val="20"/>
          <w:szCs w:val="20"/>
        </w:rPr>
        <w:t>spolužáků.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19)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 xml:space="preserve">Tato pravidla platí i při výuce na školním hřišti nebo v lesoparku. </w:t>
      </w:r>
      <w:bookmarkStart w:id="0" w:name="_GoBack"/>
      <w:bookmarkEnd w:id="0"/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20)</w:t>
      </w:r>
      <w:r w:rsidR="0041195C">
        <w:rPr>
          <w:b/>
          <w:sz w:val="20"/>
          <w:szCs w:val="20"/>
        </w:rPr>
        <w:t xml:space="preserve"> </w:t>
      </w:r>
      <w:r w:rsidR="00B3219F" w:rsidRPr="00245C1B">
        <w:rPr>
          <w:sz w:val="20"/>
          <w:szCs w:val="20"/>
        </w:rPr>
        <w:t>Necvičící se při</w:t>
      </w:r>
      <w:r w:rsidR="005832FC" w:rsidRPr="00245C1B">
        <w:rPr>
          <w:sz w:val="20"/>
          <w:szCs w:val="20"/>
        </w:rPr>
        <w:t xml:space="preserve"> </w:t>
      </w:r>
      <w:r w:rsidR="00AD2804" w:rsidRPr="00245C1B">
        <w:rPr>
          <w:sz w:val="20"/>
          <w:szCs w:val="20"/>
        </w:rPr>
        <w:t xml:space="preserve">výuce mimo tělocvičnu </w:t>
      </w:r>
      <w:r w:rsidR="00B3219F" w:rsidRPr="00245C1B">
        <w:rPr>
          <w:sz w:val="20"/>
          <w:szCs w:val="20"/>
        </w:rPr>
        <w:t>před hodinou</w:t>
      </w:r>
      <w:r w:rsidR="000B0B47">
        <w:rPr>
          <w:sz w:val="20"/>
          <w:szCs w:val="20"/>
        </w:rPr>
        <w:t xml:space="preserve"> o přestávce</w:t>
      </w:r>
      <w:r w:rsidR="00B3219F" w:rsidRPr="00245C1B">
        <w:rPr>
          <w:sz w:val="20"/>
          <w:szCs w:val="20"/>
        </w:rPr>
        <w:t xml:space="preserve"> přezují</w:t>
      </w:r>
      <w:r w:rsidR="005832FC" w:rsidRPr="00245C1B">
        <w:rPr>
          <w:sz w:val="20"/>
          <w:szCs w:val="20"/>
        </w:rPr>
        <w:t xml:space="preserve"> do venkovní obuvi.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21)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Při úmyslném poškození majetku školy bude postupováno dle školního řádu.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22)</w:t>
      </w:r>
      <w:r w:rsidR="0041195C">
        <w:rPr>
          <w:b/>
          <w:sz w:val="20"/>
          <w:szCs w:val="20"/>
        </w:rPr>
        <w:t xml:space="preserve"> </w:t>
      </w:r>
      <w:r w:rsidR="005832FC" w:rsidRPr="00245C1B">
        <w:rPr>
          <w:sz w:val="20"/>
          <w:szCs w:val="20"/>
        </w:rPr>
        <w:t>Po hodině se žáci převléknou v šatně a odchází podle pokynů učitele.</w:t>
      </w:r>
    </w:p>
    <w:p w:rsidR="005832FC" w:rsidRPr="00245C1B" w:rsidRDefault="00E8145F" w:rsidP="005832FC">
      <w:pPr>
        <w:rPr>
          <w:sz w:val="20"/>
          <w:szCs w:val="20"/>
        </w:rPr>
      </w:pPr>
      <w:r w:rsidRPr="00A62831">
        <w:rPr>
          <w:b/>
          <w:sz w:val="20"/>
          <w:szCs w:val="20"/>
        </w:rPr>
        <w:t>23)</w:t>
      </w:r>
      <w:r w:rsidR="0041195C">
        <w:rPr>
          <w:b/>
          <w:sz w:val="20"/>
          <w:szCs w:val="20"/>
        </w:rPr>
        <w:t xml:space="preserve"> </w:t>
      </w:r>
      <w:r w:rsidR="00AD2804" w:rsidRPr="00245C1B">
        <w:rPr>
          <w:sz w:val="20"/>
          <w:szCs w:val="20"/>
        </w:rPr>
        <w:t>Necvičící nesmí používat mobilní telefony!</w:t>
      </w:r>
    </w:p>
    <w:p w:rsidR="005832FC" w:rsidRPr="00245C1B" w:rsidRDefault="005832FC" w:rsidP="00245C1B">
      <w:pPr>
        <w:rPr>
          <w:b/>
          <w:u w:val="single"/>
        </w:rPr>
      </w:pPr>
      <w:r w:rsidRPr="00245C1B">
        <w:rPr>
          <w:b/>
          <w:u w:val="single"/>
        </w:rPr>
        <w:t>Hodnocení T</w:t>
      </w:r>
      <w:r w:rsidR="0041195C">
        <w:rPr>
          <w:b/>
          <w:u w:val="single"/>
        </w:rPr>
        <w:t>V</w:t>
      </w:r>
      <w:r w:rsidRPr="00245C1B">
        <w:rPr>
          <w:b/>
          <w:u w:val="single"/>
        </w:rPr>
        <w:t>:</w:t>
      </w:r>
    </w:p>
    <w:p w:rsidR="005832FC" w:rsidRPr="00245C1B" w:rsidRDefault="00E8145F" w:rsidP="00245C1B">
      <w:pPr>
        <w:rPr>
          <w:sz w:val="20"/>
          <w:szCs w:val="20"/>
        </w:rPr>
      </w:pPr>
      <w:r>
        <w:rPr>
          <w:sz w:val="20"/>
          <w:szCs w:val="20"/>
        </w:rPr>
        <w:t xml:space="preserve">Hodnocení probíhá s ohledem na zdr. </w:t>
      </w:r>
      <w:r w:rsidR="00A62831">
        <w:rPr>
          <w:sz w:val="20"/>
          <w:szCs w:val="20"/>
        </w:rPr>
        <w:t>stav žáků. Žáci j</w:t>
      </w:r>
      <w:r w:rsidR="005832FC" w:rsidRPr="00245C1B">
        <w:rPr>
          <w:sz w:val="20"/>
          <w:szCs w:val="20"/>
        </w:rPr>
        <w:t>sou hodnoceni pomocí těchto kritérií:</w:t>
      </w:r>
      <w:r>
        <w:rPr>
          <w:sz w:val="20"/>
          <w:szCs w:val="20"/>
        </w:rPr>
        <w:t xml:space="preserve"> </w:t>
      </w:r>
    </w:p>
    <w:p w:rsidR="005832FC" w:rsidRPr="00245C1B" w:rsidRDefault="005832FC" w:rsidP="00245C1B">
      <w:pPr>
        <w:rPr>
          <w:b/>
          <w:sz w:val="20"/>
          <w:szCs w:val="20"/>
        </w:rPr>
      </w:pPr>
      <w:r w:rsidRPr="00245C1B">
        <w:rPr>
          <w:b/>
          <w:sz w:val="20"/>
          <w:szCs w:val="20"/>
        </w:rPr>
        <w:t xml:space="preserve">1. </w:t>
      </w:r>
      <w:r w:rsidR="00B3219F" w:rsidRPr="00245C1B">
        <w:rPr>
          <w:b/>
          <w:sz w:val="20"/>
          <w:szCs w:val="20"/>
        </w:rPr>
        <w:t>Snaha</w:t>
      </w:r>
      <w:r w:rsidRPr="00245C1B">
        <w:rPr>
          <w:b/>
          <w:sz w:val="20"/>
          <w:szCs w:val="20"/>
        </w:rPr>
        <w:t xml:space="preserve"> v hodinách T</w:t>
      </w:r>
      <w:r w:rsidR="0041195C">
        <w:rPr>
          <w:b/>
          <w:sz w:val="20"/>
          <w:szCs w:val="20"/>
        </w:rPr>
        <w:t>V</w:t>
      </w:r>
      <w:r w:rsidR="00E8145F">
        <w:rPr>
          <w:b/>
          <w:sz w:val="20"/>
          <w:szCs w:val="20"/>
        </w:rPr>
        <w:t>, chování</w:t>
      </w:r>
      <w:r w:rsidR="0041195C">
        <w:rPr>
          <w:b/>
          <w:sz w:val="20"/>
          <w:szCs w:val="20"/>
        </w:rPr>
        <w:t>.</w:t>
      </w:r>
    </w:p>
    <w:p w:rsidR="005832FC" w:rsidRPr="00245C1B" w:rsidRDefault="005832FC" w:rsidP="00245C1B">
      <w:pPr>
        <w:rPr>
          <w:b/>
          <w:sz w:val="20"/>
          <w:szCs w:val="20"/>
        </w:rPr>
      </w:pPr>
      <w:r w:rsidRPr="00245C1B">
        <w:rPr>
          <w:b/>
          <w:sz w:val="20"/>
          <w:szCs w:val="20"/>
        </w:rPr>
        <w:t>2. Výkony</w:t>
      </w:r>
      <w:r w:rsidR="00183E5F">
        <w:rPr>
          <w:b/>
          <w:sz w:val="20"/>
          <w:szCs w:val="20"/>
        </w:rPr>
        <w:t xml:space="preserve"> dle výkonnostních tabulek</w:t>
      </w:r>
      <w:r w:rsidR="00E8145F">
        <w:rPr>
          <w:b/>
          <w:sz w:val="20"/>
          <w:szCs w:val="20"/>
        </w:rPr>
        <w:t>, míč.</w:t>
      </w:r>
      <w:r w:rsidR="0041195C">
        <w:rPr>
          <w:b/>
          <w:sz w:val="20"/>
          <w:szCs w:val="20"/>
        </w:rPr>
        <w:t xml:space="preserve"> </w:t>
      </w:r>
      <w:r w:rsidR="00E8145F">
        <w:rPr>
          <w:b/>
          <w:sz w:val="20"/>
          <w:szCs w:val="20"/>
        </w:rPr>
        <w:t>hry, gymnastika, posilování</w:t>
      </w:r>
      <w:r w:rsidR="0041195C">
        <w:rPr>
          <w:b/>
          <w:sz w:val="20"/>
          <w:szCs w:val="20"/>
        </w:rPr>
        <w:t>.</w:t>
      </w:r>
    </w:p>
    <w:p w:rsidR="005832FC" w:rsidRPr="00245C1B" w:rsidRDefault="005832FC" w:rsidP="00245C1B">
      <w:pPr>
        <w:rPr>
          <w:b/>
          <w:sz w:val="20"/>
          <w:szCs w:val="20"/>
        </w:rPr>
      </w:pPr>
      <w:r w:rsidRPr="00245C1B">
        <w:rPr>
          <w:b/>
          <w:sz w:val="20"/>
          <w:szCs w:val="20"/>
        </w:rPr>
        <w:t>3. Připravenost k hodinám T</w:t>
      </w:r>
      <w:r w:rsidR="0041195C">
        <w:rPr>
          <w:b/>
          <w:sz w:val="20"/>
          <w:szCs w:val="20"/>
        </w:rPr>
        <w:t>V</w:t>
      </w:r>
      <w:r w:rsidR="00E8145F">
        <w:rPr>
          <w:b/>
          <w:sz w:val="20"/>
          <w:szCs w:val="20"/>
        </w:rPr>
        <w:t>, vedení nástupu, rozcvička</w:t>
      </w:r>
      <w:r w:rsidR="0041195C">
        <w:rPr>
          <w:b/>
          <w:sz w:val="20"/>
          <w:szCs w:val="20"/>
        </w:rPr>
        <w:t>.</w:t>
      </w:r>
    </w:p>
    <w:p w:rsidR="005832FC" w:rsidRPr="00245C1B" w:rsidRDefault="005832FC" w:rsidP="00245C1B">
      <w:pPr>
        <w:rPr>
          <w:b/>
          <w:sz w:val="20"/>
          <w:szCs w:val="20"/>
        </w:rPr>
      </w:pPr>
      <w:r w:rsidRPr="00245C1B">
        <w:rPr>
          <w:b/>
          <w:sz w:val="20"/>
          <w:szCs w:val="20"/>
        </w:rPr>
        <w:t xml:space="preserve">4. </w:t>
      </w:r>
      <w:r w:rsidR="00FA4427" w:rsidRPr="00245C1B">
        <w:rPr>
          <w:b/>
          <w:sz w:val="20"/>
          <w:szCs w:val="20"/>
        </w:rPr>
        <w:t>Správný zápis výkonů v</w:t>
      </w:r>
      <w:r w:rsidR="0041195C">
        <w:rPr>
          <w:b/>
          <w:sz w:val="20"/>
          <w:szCs w:val="20"/>
        </w:rPr>
        <w:t> žákovském diáři</w:t>
      </w:r>
      <w:r w:rsidR="00E8145F">
        <w:rPr>
          <w:b/>
          <w:sz w:val="20"/>
          <w:szCs w:val="20"/>
        </w:rPr>
        <w:t>, pomoc při rozhodování a měření výkonů</w:t>
      </w:r>
      <w:r w:rsidR="0041195C">
        <w:rPr>
          <w:b/>
          <w:sz w:val="20"/>
          <w:szCs w:val="20"/>
        </w:rPr>
        <w:t xml:space="preserve">. </w:t>
      </w:r>
    </w:p>
    <w:p w:rsidR="005832FC" w:rsidRPr="00245C1B" w:rsidRDefault="005832FC" w:rsidP="00245C1B">
      <w:pPr>
        <w:rPr>
          <w:b/>
          <w:sz w:val="20"/>
          <w:szCs w:val="20"/>
        </w:rPr>
      </w:pPr>
      <w:r w:rsidRPr="00245C1B">
        <w:rPr>
          <w:b/>
          <w:sz w:val="20"/>
          <w:szCs w:val="20"/>
        </w:rPr>
        <w:t>5. Aktivní účast v</w:t>
      </w:r>
      <w:r w:rsidR="00E8145F">
        <w:rPr>
          <w:b/>
          <w:sz w:val="20"/>
          <w:szCs w:val="20"/>
        </w:rPr>
        <w:t> </w:t>
      </w:r>
      <w:r w:rsidRPr="00245C1B">
        <w:rPr>
          <w:b/>
          <w:sz w:val="20"/>
          <w:szCs w:val="20"/>
        </w:rPr>
        <w:t>T</w:t>
      </w:r>
      <w:r w:rsidR="0041195C">
        <w:rPr>
          <w:b/>
          <w:sz w:val="20"/>
          <w:szCs w:val="20"/>
        </w:rPr>
        <w:t>V</w:t>
      </w:r>
      <w:r w:rsidR="00E8145F">
        <w:rPr>
          <w:b/>
          <w:sz w:val="20"/>
          <w:szCs w:val="20"/>
        </w:rPr>
        <w:t xml:space="preserve">, </w:t>
      </w:r>
      <w:r w:rsidR="00A62831">
        <w:rPr>
          <w:b/>
          <w:sz w:val="20"/>
          <w:szCs w:val="20"/>
        </w:rPr>
        <w:t xml:space="preserve">účast </w:t>
      </w:r>
      <w:r w:rsidR="00E8145F">
        <w:rPr>
          <w:b/>
          <w:sz w:val="20"/>
          <w:szCs w:val="20"/>
        </w:rPr>
        <w:t>ve sport</w:t>
      </w:r>
      <w:r w:rsidR="00A62831">
        <w:rPr>
          <w:b/>
          <w:sz w:val="20"/>
          <w:szCs w:val="20"/>
        </w:rPr>
        <w:t>ovních</w:t>
      </w:r>
      <w:r w:rsidR="00E8145F">
        <w:rPr>
          <w:b/>
          <w:sz w:val="20"/>
          <w:szCs w:val="20"/>
        </w:rPr>
        <w:t xml:space="preserve"> kroužcích a soutěžích</w:t>
      </w:r>
      <w:r w:rsidR="0041195C">
        <w:rPr>
          <w:b/>
          <w:sz w:val="20"/>
          <w:szCs w:val="20"/>
        </w:rPr>
        <w:t>.</w:t>
      </w:r>
    </w:p>
    <w:p w:rsidR="00F14EF7" w:rsidRPr="001C6BEA" w:rsidRDefault="005832FC" w:rsidP="00245C1B">
      <w:pPr>
        <w:rPr>
          <w:i/>
          <w:sz w:val="16"/>
          <w:szCs w:val="16"/>
        </w:rPr>
      </w:pPr>
      <w:r w:rsidRPr="001C6BEA">
        <w:rPr>
          <w:i/>
          <w:sz w:val="16"/>
          <w:szCs w:val="16"/>
        </w:rPr>
        <w:t>Při delší pasivní účasti v hodinách T</w:t>
      </w:r>
      <w:r w:rsidR="0041195C">
        <w:rPr>
          <w:i/>
          <w:sz w:val="16"/>
          <w:szCs w:val="16"/>
        </w:rPr>
        <w:t>V</w:t>
      </w:r>
      <w:r w:rsidRPr="001C6BEA">
        <w:rPr>
          <w:i/>
          <w:sz w:val="16"/>
          <w:szCs w:val="16"/>
        </w:rPr>
        <w:t xml:space="preserve"> musí žák spln</w:t>
      </w:r>
      <w:r w:rsidR="00AD2804" w:rsidRPr="001C6BEA">
        <w:rPr>
          <w:i/>
          <w:sz w:val="16"/>
          <w:szCs w:val="16"/>
        </w:rPr>
        <w:t>it zvláštní kritéria hodnocení</w:t>
      </w:r>
      <w:r w:rsidR="00676F97" w:rsidRPr="001C6BEA">
        <w:rPr>
          <w:i/>
          <w:sz w:val="16"/>
          <w:szCs w:val="16"/>
        </w:rPr>
        <w:t xml:space="preserve">, </w:t>
      </w:r>
      <w:r w:rsidRPr="001C6BEA">
        <w:rPr>
          <w:i/>
          <w:sz w:val="16"/>
          <w:szCs w:val="16"/>
        </w:rPr>
        <w:t>kter</w:t>
      </w:r>
      <w:r w:rsidR="0041195C">
        <w:rPr>
          <w:i/>
          <w:sz w:val="16"/>
          <w:szCs w:val="16"/>
        </w:rPr>
        <w:t>á</w:t>
      </w:r>
      <w:r w:rsidRPr="001C6BEA">
        <w:rPr>
          <w:i/>
          <w:sz w:val="16"/>
          <w:szCs w:val="16"/>
        </w:rPr>
        <w:t xml:space="preserve"> jsou k dispozici u vyučujících T</w:t>
      </w:r>
      <w:r w:rsidR="0041195C">
        <w:rPr>
          <w:i/>
          <w:sz w:val="16"/>
          <w:szCs w:val="16"/>
        </w:rPr>
        <w:t>V.</w:t>
      </w:r>
    </w:p>
    <w:p w:rsidR="00EA09AD" w:rsidRPr="001C6BEA" w:rsidRDefault="0039051A" w:rsidP="00245C1B">
      <w:pPr>
        <w:rPr>
          <w:i/>
          <w:sz w:val="16"/>
          <w:szCs w:val="16"/>
        </w:rPr>
      </w:pPr>
      <w:r w:rsidRPr="001C6BEA">
        <w:rPr>
          <w:i/>
          <w:sz w:val="16"/>
          <w:szCs w:val="16"/>
        </w:rPr>
        <w:t>Školní rok 202</w:t>
      </w:r>
      <w:r w:rsidR="00FF531F">
        <w:rPr>
          <w:i/>
          <w:sz w:val="16"/>
          <w:szCs w:val="16"/>
        </w:rPr>
        <w:t>3/24</w:t>
      </w:r>
    </w:p>
    <w:p w:rsidR="00245C1B" w:rsidRPr="001C6BEA" w:rsidRDefault="00245C1B" w:rsidP="00245C1B">
      <w:pPr>
        <w:rPr>
          <w:i/>
          <w:sz w:val="16"/>
          <w:szCs w:val="16"/>
        </w:rPr>
      </w:pPr>
      <w:r w:rsidRPr="001C6BEA">
        <w:rPr>
          <w:sz w:val="16"/>
          <w:szCs w:val="16"/>
        </w:rPr>
        <w:t>Podpis žáka…………………………………………….</w:t>
      </w:r>
    </w:p>
    <w:p w:rsidR="00245C1B" w:rsidRDefault="00245C1B" w:rsidP="00245C1B">
      <w:pPr>
        <w:rPr>
          <w:sz w:val="16"/>
          <w:szCs w:val="16"/>
        </w:rPr>
      </w:pPr>
      <w:r w:rsidRPr="001C6BEA">
        <w:rPr>
          <w:sz w:val="16"/>
          <w:szCs w:val="16"/>
        </w:rPr>
        <w:t>Podpis rodičů…………………………………………..</w:t>
      </w:r>
    </w:p>
    <w:p w:rsidR="00F4222E" w:rsidRPr="001C6BEA" w:rsidRDefault="00F4222E" w:rsidP="00245C1B">
      <w:pPr>
        <w:rPr>
          <w:sz w:val="16"/>
          <w:szCs w:val="16"/>
        </w:rPr>
      </w:pPr>
    </w:p>
    <w:tbl>
      <w:tblPr>
        <w:tblStyle w:val="Mkatabulky"/>
        <w:tblW w:w="7508" w:type="dxa"/>
        <w:tblInd w:w="481" w:type="dxa"/>
        <w:tblLook w:val="04A0" w:firstRow="1" w:lastRow="0" w:firstColumn="1" w:lastColumn="0" w:noHBand="0" w:noVBand="1"/>
      </w:tblPr>
      <w:tblGrid>
        <w:gridCol w:w="1982"/>
        <w:gridCol w:w="2751"/>
        <w:gridCol w:w="2775"/>
      </w:tblGrid>
      <w:tr w:rsidR="002844BB" w:rsidTr="002844BB">
        <w:trPr>
          <w:trHeight w:val="1000"/>
        </w:trPr>
        <w:tc>
          <w:tcPr>
            <w:tcW w:w="1982" w:type="dxa"/>
            <w:vAlign w:val="center"/>
          </w:tcPr>
          <w:p w:rsidR="00F4222E" w:rsidRDefault="00F4222E" w:rsidP="00F4222E">
            <w:pPr>
              <w:jc w:val="center"/>
              <w:rPr>
                <w:sz w:val="16"/>
                <w:szCs w:val="16"/>
              </w:rPr>
            </w:pPr>
            <w:r w:rsidRPr="002844BB">
              <w:rPr>
                <w:sz w:val="22"/>
                <w:szCs w:val="16"/>
              </w:rPr>
              <w:t>Disciplína/ Výkon</w:t>
            </w:r>
          </w:p>
        </w:tc>
        <w:tc>
          <w:tcPr>
            <w:tcW w:w="2751" w:type="dxa"/>
            <w:vAlign w:val="center"/>
          </w:tcPr>
          <w:p w:rsidR="00F4222E" w:rsidRPr="002844BB" w:rsidRDefault="00F4222E" w:rsidP="00F4222E">
            <w:pPr>
              <w:jc w:val="center"/>
              <w:rPr>
                <w:szCs w:val="16"/>
              </w:rPr>
            </w:pPr>
            <w:r w:rsidRPr="002844BB">
              <w:rPr>
                <w:szCs w:val="16"/>
              </w:rPr>
              <w:t>1. pololetí</w:t>
            </w:r>
          </w:p>
        </w:tc>
        <w:tc>
          <w:tcPr>
            <w:tcW w:w="2775" w:type="dxa"/>
            <w:vAlign w:val="center"/>
          </w:tcPr>
          <w:p w:rsidR="00F4222E" w:rsidRPr="002844BB" w:rsidRDefault="00F4222E" w:rsidP="00F4222E">
            <w:pPr>
              <w:jc w:val="center"/>
              <w:rPr>
                <w:szCs w:val="16"/>
              </w:rPr>
            </w:pPr>
            <w:r w:rsidRPr="002844BB">
              <w:rPr>
                <w:szCs w:val="16"/>
              </w:rPr>
              <w:t>2. pololetí</w:t>
            </w:r>
          </w:p>
        </w:tc>
      </w:tr>
      <w:tr w:rsidR="002844BB" w:rsidTr="002844BB">
        <w:trPr>
          <w:trHeight w:val="1000"/>
        </w:trPr>
        <w:tc>
          <w:tcPr>
            <w:tcW w:w="1982" w:type="dxa"/>
            <w:vAlign w:val="center"/>
          </w:tcPr>
          <w:p w:rsidR="00F4222E" w:rsidRDefault="00F00A88" w:rsidP="00F4222E">
            <w:pPr>
              <w:jc w:val="center"/>
              <w:rPr>
                <w:sz w:val="16"/>
                <w:szCs w:val="16"/>
              </w:rPr>
            </w:pPr>
            <w:r w:rsidRPr="00F00A88">
              <w:rPr>
                <w:sz w:val="22"/>
                <w:szCs w:val="16"/>
              </w:rPr>
              <w:t xml:space="preserve">Běh na </w:t>
            </w:r>
            <w:r w:rsidR="00F4222E" w:rsidRPr="00F00A88">
              <w:rPr>
                <w:sz w:val="22"/>
                <w:szCs w:val="16"/>
              </w:rPr>
              <w:t>60 m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2844BB" w:rsidTr="002844BB">
        <w:trPr>
          <w:trHeight w:val="1000"/>
        </w:trPr>
        <w:tc>
          <w:tcPr>
            <w:tcW w:w="1982" w:type="dxa"/>
            <w:vAlign w:val="center"/>
          </w:tcPr>
          <w:p w:rsidR="00F4222E" w:rsidRDefault="00F00A88" w:rsidP="00F4222E">
            <w:pPr>
              <w:jc w:val="center"/>
              <w:rPr>
                <w:sz w:val="16"/>
                <w:szCs w:val="16"/>
              </w:rPr>
            </w:pPr>
            <w:r>
              <w:rPr>
                <w:sz w:val="22"/>
                <w:szCs w:val="16"/>
              </w:rPr>
              <w:t xml:space="preserve">Běh na </w:t>
            </w:r>
            <w:r w:rsidR="00F4222E" w:rsidRPr="002844BB">
              <w:rPr>
                <w:sz w:val="22"/>
                <w:szCs w:val="16"/>
              </w:rPr>
              <w:t>600/800/1000/1500</w:t>
            </w:r>
            <w:r w:rsidR="002844BB" w:rsidRPr="002844BB">
              <w:rPr>
                <w:sz w:val="22"/>
                <w:szCs w:val="16"/>
              </w:rPr>
              <w:t xml:space="preserve"> </w:t>
            </w:r>
            <w:r w:rsidR="00F4222E" w:rsidRPr="002844BB">
              <w:rPr>
                <w:sz w:val="22"/>
                <w:szCs w:val="16"/>
              </w:rPr>
              <w:t>m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2844BB" w:rsidTr="002844BB">
        <w:trPr>
          <w:trHeight w:val="1000"/>
        </w:trPr>
        <w:tc>
          <w:tcPr>
            <w:tcW w:w="1982" w:type="dxa"/>
            <w:vAlign w:val="center"/>
          </w:tcPr>
          <w:p w:rsidR="00F4222E" w:rsidRPr="002844BB" w:rsidRDefault="0041195C" w:rsidP="00F422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Skok do d</w:t>
            </w:r>
            <w:r w:rsidR="002844BB" w:rsidRPr="002844BB">
              <w:rPr>
                <w:sz w:val="22"/>
                <w:szCs w:val="16"/>
              </w:rPr>
              <w:t>álk</w:t>
            </w:r>
            <w:r>
              <w:rPr>
                <w:sz w:val="22"/>
                <w:szCs w:val="16"/>
              </w:rPr>
              <w:t>y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2844BB" w:rsidTr="002844BB">
        <w:trPr>
          <w:trHeight w:val="1000"/>
        </w:trPr>
        <w:tc>
          <w:tcPr>
            <w:tcW w:w="1982" w:type="dxa"/>
            <w:vAlign w:val="center"/>
          </w:tcPr>
          <w:p w:rsidR="002844BB" w:rsidRPr="002844BB" w:rsidRDefault="00F00A88" w:rsidP="002844BB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Skok do v</w:t>
            </w:r>
            <w:r w:rsidR="002844BB" w:rsidRPr="002844BB">
              <w:rPr>
                <w:sz w:val="22"/>
                <w:szCs w:val="16"/>
              </w:rPr>
              <w:t>ýšk</w:t>
            </w:r>
            <w:r>
              <w:rPr>
                <w:sz w:val="22"/>
                <w:szCs w:val="16"/>
              </w:rPr>
              <w:t>y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2844BB" w:rsidTr="002844BB">
        <w:trPr>
          <w:trHeight w:val="1000"/>
        </w:trPr>
        <w:tc>
          <w:tcPr>
            <w:tcW w:w="1982" w:type="dxa"/>
            <w:vAlign w:val="center"/>
          </w:tcPr>
          <w:p w:rsidR="00F4222E" w:rsidRPr="002844BB" w:rsidRDefault="00F00A88" w:rsidP="00F422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Hod kriketovým m</w:t>
            </w:r>
            <w:r w:rsidR="002844BB" w:rsidRPr="002844BB">
              <w:rPr>
                <w:sz w:val="22"/>
                <w:szCs w:val="16"/>
              </w:rPr>
              <w:t>íčk</w:t>
            </w:r>
            <w:r>
              <w:rPr>
                <w:sz w:val="22"/>
                <w:szCs w:val="16"/>
              </w:rPr>
              <w:t>em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2844BB" w:rsidTr="002844BB">
        <w:trPr>
          <w:trHeight w:val="1000"/>
        </w:trPr>
        <w:tc>
          <w:tcPr>
            <w:tcW w:w="1982" w:type="dxa"/>
            <w:vAlign w:val="center"/>
          </w:tcPr>
          <w:p w:rsidR="00F4222E" w:rsidRPr="002844BB" w:rsidRDefault="00F00A88" w:rsidP="00F4222E">
            <w:pPr>
              <w:jc w:val="center"/>
              <w:rPr>
                <w:sz w:val="22"/>
                <w:szCs w:val="16"/>
              </w:rPr>
            </w:pPr>
            <w:r>
              <w:rPr>
                <w:sz w:val="22"/>
                <w:szCs w:val="16"/>
              </w:rPr>
              <w:t>Vrh k</w:t>
            </w:r>
            <w:r w:rsidR="002844BB" w:rsidRPr="002844BB">
              <w:rPr>
                <w:sz w:val="22"/>
                <w:szCs w:val="16"/>
              </w:rPr>
              <w:t>oul</w:t>
            </w:r>
            <w:r>
              <w:rPr>
                <w:sz w:val="22"/>
                <w:szCs w:val="16"/>
              </w:rPr>
              <w:t>í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2844BB" w:rsidTr="002844BB">
        <w:trPr>
          <w:trHeight w:val="1000"/>
        </w:trPr>
        <w:tc>
          <w:tcPr>
            <w:tcW w:w="1982" w:type="dxa"/>
            <w:vAlign w:val="center"/>
          </w:tcPr>
          <w:p w:rsidR="00F4222E" w:rsidRPr="002844BB" w:rsidRDefault="002844BB" w:rsidP="00F4222E">
            <w:pPr>
              <w:jc w:val="center"/>
              <w:rPr>
                <w:sz w:val="22"/>
                <w:szCs w:val="16"/>
              </w:rPr>
            </w:pPr>
            <w:r w:rsidRPr="002844BB">
              <w:rPr>
                <w:sz w:val="22"/>
                <w:szCs w:val="16"/>
              </w:rPr>
              <w:t>Šplh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2844BB" w:rsidTr="002844BB">
        <w:trPr>
          <w:trHeight w:val="917"/>
        </w:trPr>
        <w:tc>
          <w:tcPr>
            <w:tcW w:w="1982" w:type="dxa"/>
            <w:vAlign w:val="center"/>
          </w:tcPr>
          <w:p w:rsidR="00F4222E" w:rsidRPr="002844BB" w:rsidRDefault="002844BB" w:rsidP="00F4222E">
            <w:pPr>
              <w:jc w:val="center"/>
              <w:rPr>
                <w:sz w:val="22"/>
                <w:szCs w:val="16"/>
              </w:rPr>
            </w:pPr>
            <w:r w:rsidRPr="002844BB">
              <w:rPr>
                <w:sz w:val="22"/>
                <w:szCs w:val="16"/>
              </w:rPr>
              <w:t>Skok z místa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2844BB" w:rsidTr="002844BB">
        <w:trPr>
          <w:trHeight w:val="917"/>
        </w:trPr>
        <w:tc>
          <w:tcPr>
            <w:tcW w:w="1982" w:type="dxa"/>
            <w:vAlign w:val="center"/>
          </w:tcPr>
          <w:p w:rsidR="002844BB" w:rsidRPr="002844BB" w:rsidRDefault="002844BB" w:rsidP="002844BB">
            <w:pPr>
              <w:jc w:val="center"/>
              <w:rPr>
                <w:sz w:val="22"/>
                <w:szCs w:val="16"/>
              </w:rPr>
            </w:pPr>
            <w:r w:rsidRPr="002844BB">
              <w:rPr>
                <w:sz w:val="22"/>
                <w:szCs w:val="16"/>
              </w:rPr>
              <w:t xml:space="preserve">Leh-sed </w:t>
            </w:r>
          </w:p>
          <w:p w:rsidR="00F4222E" w:rsidRPr="002844BB" w:rsidRDefault="002844BB" w:rsidP="002844BB">
            <w:pPr>
              <w:jc w:val="center"/>
              <w:rPr>
                <w:sz w:val="22"/>
                <w:szCs w:val="16"/>
              </w:rPr>
            </w:pPr>
            <w:r w:rsidRPr="002844BB">
              <w:rPr>
                <w:sz w:val="22"/>
                <w:szCs w:val="16"/>
              </w:rPr>
              <w:t>1 min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  <w:tr w:rsidR="00F4222E" w:rsidTr="002844BB">
        <w:trPr>
          <w:trHeight w:val="917"/>
        </w:trPr>
        <w:tc>
          <w:tcPr>
            <w:tcW w:w="1982" w:type="dxa"/>
            <w:vAlign w:val="center"/>
          </w:tcPr>
          <w:p w:rsidR="00F4222E" w:rsidRPr="002844BB" w:rsidRDefault="002844BB" w:rsidP="00F4222E">
            <w:pPr>
              <w:jc w:val="center"/>
              <w:rPr>
                <w:sz w:val="22"/>
                <w:szCs w:val="16"/>
              </w:rPr>
            </w:pPr>
            <w:r w:rsidRPr="002844BB">
              <w:rPr>
                <w:sz w:val="22"/>
                <w:szCs w:val="16"/>
              </w:rPr>
              <w:t>Švihadlo</w:t>
            </w:r>
          </w:p>
          <w:p w:rsidR="002844BB" w:rsidRPr="002844BB" w:rsidRDefault="002844BB" w:rsidP="00F4222E">
            <w:pPr>
              <w:jc w:val="center"/>
              <w:rPr>
                <w:sz w:val="22"/>
                <w:szCs w:val="16"/>
              </w:rPr>
            </w:pPr>
            <w:r w:rsidRPr="002844BB">
              <w:rPr>
                <w:sz w:val="22"/>
                <w:szCs w:val="16"/>
              </w:rPr>
              <w:t>3</w:t>
            </w:r>
            <w:r w:rsidR="0041195C">
              <w:rPr>
                <w:sz w:val="22"/>
                <w:szCs w:val="16"/>
              </w:rPr>
              <w:t xml:space="preserve"> </w:t>
            </w:r>
            <w:r w:rsidRPr="002844BB">
              <w:rPr>
                <w:sz w:val="22"/>
                <w:szCs w:val="16"/>
              </w:rPr>
              <w:t>min</w:t>
            </w:r>
          </w:p>
        </w:tc>
        <w:tc>
          <w:tcPr>
            <w:tcW w:w="2751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  <w:tc>
          <w:tcPr>
            <w:tcW w:w="2775" w:type="dxa"/>
          </w:tcPr>
          <w:p w:rsidR="00F4222E" w:rsidRDefault="00F4222E" w:rsidP="00F4222E">
            <w:pPr>
              <w:rPr>
                <w:sz w:val="16"/>
                <w:szCs w:val="16"/>
              </w:rPr>
            </w:pPr>
          </w:p>
        </w:tc>
      </w:tr>
    </w:tbl>
    <w:p w:rsidR="00F4222E" w:rsidRPr="001C6BEA" w:rsidRDefault="00F4222E" w:rsidP="002844BB">
      <w:pPr>
        <w:spacing w:after="200" w:line="276" w:lineRule="auto"/>
        <w:rPr>
          <w:sz w:val="16"/>
          <w:szCs w:val="16"/>
        </w:rPr>
      </w:pPr>
    </w:p>
    <w:sectPr w:rsidR="00F4222E" w:rsidRPr="001C6BEA" w:rsidSect="00245C1B">
      <w:pgSz w:w="16838" w:h="11906" w:orient="landscape"/>
      <w:pgMar w:top="284" w:right="414" w:bottom="284" w:left="28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2FC"/>
    <w:rsid w:val="00050817"/>
    <w:rsid w:val="000B0B47"/>
    <w:rsid w:val="000E3033"/>
    <w:rsid w:val="00175946"/>
    <w:rsid w:val="00183E5F"/>
    <w:rsid w:val="001C6BEA"/>
    <w:rsid w:val="00245C1B"/>
    <w:rsid w:val="002844BB"/>
    <w:rsid w:val="00354F0F"/>
    <w:rsid w:val="003753AB"/>
    <w:rsid w:val="0039051A"/>
    <w:rsid w:val="0041195C"/>
    <w:rsid w:val="00434AB2"/>
    <w:rsid w:val="004A6285"/>
    <w:rsid w:val="005462D7"/>
    <w:rsid w:val="005832FC"/>
    <w:rsid w:val="005F7D54"/>
    <w:rsid w:val="006604C7"/>
    <w:rsid w:val="0067184F"/>
    <w:rsid w:val="00676F97"/>
    <w:rsid w:val="007C6398"/>
    <w:rsid w:val="008300C1"/>
    <w:rsid w:val="00850A6F"/>
    <w:rsid w:val="00A62831"/>
    <w:rsid w:val="00AD2804"/>
    <w:rsid w:val="00B3219F"/>
    <w:rsid w:val="00BC5FB3"/>
    <w:rsid w:val="00C37C08"/>
    <w:rsid w:val="00D76834"/>
    <w:rsid w:val="00E8145F"/>
    <w:rsid w:val="00E840BE"/>
    <w:rsid w:val="00EA09AD"/>
    <w:rsid w:val="00EE7FB3"/>
    <w:rsid w:val="00F00A88"/>
    <w:rsid w:val="00F14EF7"/>
    <w:rsid w:val="00F4222E"/>
    <w:rsid w:val="00FA4427"/>
    <w:rsid w:val="00FF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04A0B"/>
  <w15:docId w15:val="{EA46D978-B01F-4F67-A2A6-8FE66955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3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840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0BE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F42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82699-13E6-48C2-A7C1-4D2EFF6D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Třinec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karla.sloncova</dc:creator>
  <cp:lastModifiedBy>Zuzana Žižková</cp:lastModifiedBy>
  <cp:revision>2</cp:revision>
  <cp:lastPrinted>2023-09-07T10:56:00Z</cp:lastPrinted>
  <dcterms:created xsi:type="dcterms:W3CDTF">2023-09-27T12:55:00Z</dcterms:created>
  <dcterms:modified xsi:type="dcterms:W3CDTF">2023-09-27T12:55:00Z</dcterms:modified>
</cp:coreProperties>
</file>